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28B987" w14:textId="77777777" w:rsidR="00F733F6" w:rsidRDefault="00F733F6" w:rsidP="00633BAB">
      <w:pPr>
        <w:rPr>
          <w:sz w:val="24"/>
          <w:szCs w:val="24"/>
        </w:rPr>
      </w:pPr>
    </w:p>
    <w:p w14:paraId="0FAABF07" w14:textId="20B48A42" w:rsidR="00633BAB" w:rsidRPr="00BB3A9D" w:rsidRDefault="00633BAB" w:rsidP="00633BAB">
      <w:pPr>
        <w:rPr>
          <w:sz w:val="24"/>
          <w:szCs w:val="24"/>
        </w:rPr>
      </w:pPr>
      <w:r w:rsidRPr="00BB3A9D">
        <w:rPr>
          <w:sz w:val="24"/>
          <w:szCs w:val="24"/>
        </w:rPr>
        <w:t xml:space="preserve">The hydraulics of flow through trash screens: Are we doing the </w:t>
      </w:r>
      <w:proofErr w:type="spellStart"/>
      <w:r w:rsidRPr="00BB3A9D">
        <w:rPr>
          <w:sz w:val="24"/>
          <w:szCs w:val="24"/>
        </w:rPr>
        <w:t>hole</w:t>
      </w:r>
      <w:proofErr w:type="spellEnd"/>
      <w:r w:rsidRPr="00BB3A9D">
        <w:rPr>
          <w:sz w:val="24"/>
          <w:szCs w:val="24"/>
        </w:rPr>
        <w:t xml:space="preserve"> thing wrong?</w:t>
      </w:r>
    </w:p>
    <w:p w14:paraId="6ABD8B2B" w14:textId="77777777" w:rsidR="00633BAB" w:rsidRDefault="00633BAB" w:rsidP="00633BAB"/>
    <w:p w14:paraId="1C454516" w14:textId="69390AE4" w:rsidR="00633BAB" w:rsidRPr="00EE14ED" w:rsidRDefault="00633BAB" w:rsidP="00633BAB">
      <w:r>
        <w:t>Julia Watson</w:t>
      </w:r>
      <w:r w:rsidR="00BB3A9D">
        <w:t xml:space="preserve">¹, </w:t>
      </w:r>
      <w:r>
        <w:t>Mike Hannah</w:t>
      </w:r>
      <w:r w:rsidR="00BB3A9D">
        <w:t>¹</w:t>
      </w:r>
      <w:r>
        <w:t xml:space="preserve">, </w:t>
      </w:r>
      <w:r>
        <w:t>James Lenhart</w:t>
      </w:r>
      <w:r w:rsidR="00BB3A9D">
        <w:t>²</w:t>
      </w:r>
    </w:p>
    <w:p w14:paraId="4576D737" w14:textId="0EDC2FD6" w:rsidR="00633BAB" w:rsidRDefault="00BB3A9D" w:rsidP="00633BAB">
      <w:r>
        <w:t>¹EnviroPod</w:t>
      </w:r>
      <w:r>
        <w:t xml:space="preserve"> </w:t>
      </w:r>
      <w:r>
        <w:t>²</w:t>
      </w:r>
      <w:r w:rsidRPr="00BB3A9D">
        <w:t xml:space="preserve"> </w:t>
      </w:r>
      <w:r>
        <w:t>Stormwater Northwest LLC</w:t>
      </w:r>
    </w:p>
    <w:p w14:paraId="4025F7E9" w14:textId="77777777" w:rsidR="00633BAB" w:rsidRDefault="00633BAB" w:rsidP="00633BAB"/>
    <w:p w14:paraId="678B36D7" w14:textId="77777777" w:rsidR="00F733F6" w:rsidRDefault="00F733F6" w:rsidP="00633BAB"/>
    <w:p w14:paraId="55859529" w14:textId="77777777" w:rsidR="00633BAB" w:rsidRDefault="00633BAB" w:rsidP="00633BAB"/>
    <w:p w14:paraId="18410777" w14:textId="18124340" w:rsidR="00633BAB" w:rsidRDefault="00633BAB" w:rsidP="00633BAB">
      <w:pPr>
        <w:jc w:val="center"/>
      </w:pPr>
      <w:r>
        <w:t>Abstract</w:t>
      </w:r>
    </w:p>
    <w:p w14:paraId="5C7F3B49" w14:textId="77777777" w:rsidR="00633BAB" w:rsidRDefault="00633BAB" w:rsidP="00633BAB"/>
    <w:p w14:paraId="43297409" w14:textId="322A3506" w:rsidR="00633BAB" w:rsidRDefault="00633BAB" w:rsidP="00633BAB">
      <w:r>
        <w:t xml:space="preserve">Accurate methods for determining the maximum treatable flow rate (MTFR) and bypass capacity of trash screen devices are required to meet California Statewide Trash amendments and trash total maximum daily loads (TMDL) nationwide. The accuracy of these methods is becoming increasingly important with the impacts of climate change and flood risk. </w:t>
      </w:r>
    </w:p>
    <w:p w14:paraId="28555EC1" w14:textId="77777777" w:rsidR="00633BAB" w:rsidRDefault="00633BAB" w:rsidP="00633BAB"/>
    <w:p w14:paraId="6E20D1A6" w14:textId="77777777" w:rsidR="00633BAB" w:rsidRDefault="00633BAB" w:rsidP="00633BAB">
      <w:r>
        <w:t>A review of the current LA County methodology, which has become a proxy standard for hydraulic design in full trash capture certifications, raises concern that misuse of the methodology can overestimate the actual hydraulic capacity of screens. Regulators should have a design standard that sets out requirements for hydraulic calculations and testing methodologies for new and retrofit devices to ensure designs are correct and consistent.</w:t>
      </w:r>
    </w:p>
    <w:p w14:paraId="7C17CEB4" w14:textId="77777777" w:rsidR="00633BAB" w:rsidRDefault="00633BAB" w:rsidP="00633BAB"/>
    <w:p w14:paraId="3861C3E8" w14:textId="77777777" w:rsidR="00633BAB" w:rsidRDefault="00633BAB" w:rsidP="00633BAB">
      <w:r>
        <w:t>This presentation sets out a comparison of various approaches using numerical and experimental methods. The four methods considered in the evaluation are: 1) calculating flow across a screen using the LA county method (single orifice method); 2)</w:t>
      </w:r>
      <w:r w:rsidRPr="004102A4">
        <w:t xml:space="preserve"> </w:t>
      </w:r>
      <w:r>
        <w:t>an integrated approach of individual orifices and driving head (multiple orifices and driving head method). 3) laboratory testing of screen capacity; 4) computational fluid dynamics (CFD) modelling of the screen and bypass capacity.</w:t>
      </w:r>
    </w:p>
    <w:p w14:paraId="19A56025" w14:textId="77777777" w:rsidR="00633BAB" w:rsidRDefault="00633BAB" w:rsidP="00633BAB"/>
    <w:p w14:paraId="78661C24" w14:textId="77777777" w:rsidR="00633BAB" w:rsidRDefault="00633BAB" w:rsidP="00633BAB">
      <w:r w:rsidRPr="0016549A">
        <w:t xml:space="preserve">A </w:t>
      </w:r>
      <w:r>
        <w:t>common</w:t>
      </w:r>
      <w:r w:rsidRPr="0016549A">
        <w:t xml:space="preserve"> 5mm perforated steel screen was modelled using the single orifice method and the multiple orifices driving head method with the commonly used </w:t>
      </w:r>
      <w:r>
        <w:t>coefficient of discharge (</w:t>
      </w:r>
      <w:r w:rsidRPr="0016549A">
        <w:t>Cd</w:t>
      </w:r>
      <w:r>
        <w:t>)</w:t>
      </w:r>
      <w:r w:rsidRPr="0016549A">
        <w:t xml:space="preserve"> value of 0.61. These methods gave varied results between approximately 3.0 CFS (8.4 l/s) and 1.0 CFS (2.8 l/s) for the same size screen, respectively. Laboratory testing </w:t>
      </w:r>
      <w:r>
        <w:t xml:space="preserve">was then carried out </w:t>
      </w:r>
      <w:r w:rsidRPr="0016549A">
        <w:t>with the screen set in a flume</w:t>
      </w:r>
      <w:r>
        <w:t>. The screen was</w:t>
      </w:r>
      <w:r w:rsidRPr="0016549A">
        <w:t xml:space="preserve"> in both free discharge and submerged conditions. Lab testing found that </w:t>
      </w:r>
      <w:r>
        <w:t xml:space="preserve">the </w:t>
      </w:r>
      <w:r w:rsidRPr="0016549A">
        <w:t xml:space="preserve">Cd </w:t>
      </w:r>
      <w:r>
        <w:t xml:space="preserve">value of 0.61 was unachievable, </w:t>
      </w:r>
      <w:r w:rsidRPr="0016549A">
        <w:t xml:space="preserve">not linear and </w:t>
      </w:r>
      <w:r>
        <w:t>followed</w:t>
      </w:r>
      <w:r w:rsidRPr="0016549A">
        <w:t xml:space="preserve"> a logarithmic trajectory. This same apparatus was then </w:t>
      </w:r>
      <w:proofErr w:type="spellStart"/>
      <w:r w:rsidRPr="0016549A">
        <w:t>modeled</w:t>
      </w:r>
      <w:proofErr w:type="spellEnd"/>
      <w:r w:rsidRPr="0016549A">
        <w:t xml:space="preserve"> with CFD which realized close agreement with the actual lab data.</w:t>
      </w:r>
      <w:r>
        <w:t xml:space="preserve"> Moreover, CFD found bypass capacities to be overestimated by 10-18%.</w:t>
      </w:r>
      <w:r w:rsidRPr="0016549A">
        <w:t xml:space="preserve"> These results demonstrate that the current method established </w:t>
      </w:r>
      <w:r>
        <w:t>by</w:t>
      </w:r>
      <w:r w:rsidRPr="0016549A">
        <w:t xml:space="preserve"> LA County </w:t>
      </w:r>
      <w:r>
        <w:t xml:space="preserve">can </w:t>
      </w:r>
      <w:r w:rsidRPr="0016549A">
        <w:t>significantly overestimate hydraulic capacit</w:t>
      </w:r>
      <w:r>
        <w:t>y if used out of context</w:t>
      </w:r>
      <w:r w:rsidRPr="0016549A">
        <w:t>.</w:t>
      </w:r>
      <w:r>
        <w:t xml:space="preserve"> The Cd for trash screens should always be empirically determined for geometry and flow rate.</w:t>
      </w:r>
    </w:p>
    <w:p w14:paraId="005293D5" w14:textId="77777777" w:rsidR="00633BAB" w:rsidRDefault="00633BAB" w:rsidP="00633BAB"/>
    <w:p w14:paraId="7AFE0481" w14:textId="77777777" w:rsidR="00633BAB" w:rsidRDefault="00633BAB" w:rsidP="00633BAB">
      <w:r>
        <w:t xml:space="preserve">The data also suggest that the overall hydraulics of a design need to be considered, and that the bypass capacity is not just dependent on the opening but also the overall system hydraulics and catch basin geometry. The ASTM trash testing standard (E 3332-23) is useful for testing smaller </w:t>
      </w:r>
      <w:proofErr w:type="gramStart"/>
      <w:r>
        <w:t>units</w:t>
      </w:r>
      <w:proofErr w:type="gramEnd"/>
      <w:r>
        <w:t xml:space="preserve"> but perhaps large units could be modelled with CFD to better understand how the treatment flow and bypass interact with catch basin geometry. </w:t>
      </w:r>
    </w:p>
    <w:p w14:paraId="7DFFB68E" w14:textId="77777777" w:rsidR="00633BAB" w:rsidRDefault="00633BAB" w:rsidP="00633BAB"/>
    <w:p w14:paraId="560B712D" w14:textId="77777777" w:rsidR="00633BAB" w:rsidRDefault="00633BAB" w:rsidP="00633BAB">
      <w:r>
        <w:t xml:space="preserve">Climate change is upon us. More intense and prolonged rainfall events mean improved design standards are warranted to ensure flood prevention. If this threat is not addressed the implications of not meeting the TMDLs due to insufficient hydraulic treatment capacity and localized flooding due to inadequate bypass capacities could raise questions about liability for regulatory bodies and manufacturers.  This study calls for a </w:t>
      </w:r>
      <w:proofErr w:type="spellStart"/>
      <w:r>
        <w:t>reevaluation</w:t>
      </w:r>
      <w:proofErr w:type="spellEnd"/>
      <w:r>
        <w:t xml:space="preserve"> of design methodologies for trash screen devices and a set of guidelines for the design and testing of these products. </w:t>
      </w:r>
    </w:p>
    <w:p w14:paraId="385644CE" w14:textId="77777777" w:rsidR="00C242E0" w:rsidRPr="006A75B9" w:rsidRDefault="00C242E0" w:rsidP="006A75B9"/>
    <w:sectPr w:rsidR="00C242E0" w:rsidRPr="006A75B9" w:rsidSect="00FC205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A077" w14:textId="77777777" w:rsidR="002D6950" w:rsidRDefault="002D6950" w:rsidP="0030438C">
      <w:r>
        <w:separator/>
      </w:r>
    </w:p>
  </w:endnote>
  <w:endnote w:type="continuationSeparator" w:id="0">
    <w:p w14:paraId="0D4E0B4D" w14:textId="77777777" w:rsidR="002D6950" w:rsidRDefault="002D6950" w:rsidP="0030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PARCSans-Light">
    <w:altName w:val="Galatia SIL"/>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8256" w14:textId="77777777" w:rsidR="00C022CD" w:rsidRDefault="00C0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7501" w14:textId="27CE1300" w:rsidR="0027687C" w:rsidRPr="00B054EF" w:rsidRDefault="00CA17AF" w:rsidP="0027687C">
    <w:pPr>
      <w:pStyle w:val="Footer"/>
    </w:pPr>
    <w:r>
      <w:rPr>
        <w:rFonts w:ascii="Helvetica" w:hAnsi="Helvetica" w:cs="Arial"/>
        <w:b/>
        <w:sz w:val="16"/>
        <w:szCs w:val="16"/>
      </w:rPr>
      <w:t xml:space="preserve">Enviropod </w:t>
    </w:r>
    <w:r w:rsidR="00A26019">
      <w:rPr>
        <w:rFonts w:ascii="Helvetica" w:hAnsi="Helvetica" w:cs="Arial"/>
        <w:b/>
        <w:sz w:val="16"/>
        <w:szCs w:val="16"/>
      </w:rPr>
      <w:t>Inc.</w:t>
    </w:r>
    <w:r>
      <w:rPr>
        <w:rFonts w:ascii="Helvetica" w:hAnsi="Helvetica" w:cs="Arial"/>
        <w:b/>
        <w:sz w:val="16"/>
        <w:szCs w:val="16"/>
      </w:rPr>
      <w:t xml:space="preserve"> </w:t>
    </w:r>
    <w:r w:rsidR="00A26019" w:rsidRPr="00A26019">
      <w:rPr>
        <w:rFonts w:ascii="Helvetica" w:hAnsi="Helvetica" w:cs="Arial"/>
        <w:bCs/>
        <w:sz w:val="16"/>
        <w:szCs w:val="16"/>
      </w:rPr>
      <w:t>473 E. Carnegie Dr. Suite 200, San Bernardino, California 92408 USA</w:t>
    </w:r>
    <w:r w:rsidR="0027687C" w:rsidRPr="00654E08">
      <w:rPr>
        <w:rFonts w:cs="Calibri Light"/>
        <w:color w:val="000A1E"/>
        <w:sz w:val="16"/>
        <w:szCs w:val="16"/>
        <w:shd w:val="clear" w:color="auto" w:fill="FFFFFF"/>
      </w:rPr>
      <w:t xml:space="preserve">      </w:t>
    </w:r>
    <w:r w:rsidR="0027687C" w:rsidRPr="0027687C">
      <w:rPr>
        <w:sz w:val="16"/>
        <w:szCs w:val="16"/>
      </w:rPr>
      <w:t xml:space="preserve">            </w:t>
    </w:r>
    <w:r w:rsidR="00A26019">
      <w:rPr>
        <w:sz w:val="16"/>
        <w:szCs w:val="16"/>
      </w:rPr>
      <w:tab/>
      <w:t xml:space="preserve">                 </w:t>
    </w:r>
    <w:r w:rsidR="0027687C" w:rsidRPr="0027687C">
      <w:rPr>
        <w:sz w:val="16"/>
        <w:szCs w:val="16"/>
      </w:rPr>
      <w:t xml:space="preserve">      </w:t>
    </w:r>
    <w:r w:rsidR="00A26019">
      <w:rPr>
        <w:sz w:val="16"/>
        <w:szCs w:val="16"/>
      </w:rPr>
      <w:t xml:space="preserve"> </w:t>
    </w:r>
    <w:r w:rsidR="0027687C" w:rsidRPr="0027687C">
      <w:rPr>
        <w:sz w:val="16"/>
        <w:szCs w:val="16"/>
      </w:rPr>
      <w:t xml:space="preserve">              </w:t>
    </w:r>
    <w:r w:rsidR="007B6C44">
      <w:rPr>
        <w:sz w:val="16"/>
        <w:szCs w:val="16"/>
      </w:rPr>
      <w:t xml:space="preserve">               </w:t>
    </w:r>
    <w:r w:rsidR="0027687C" w:rsidRPr="0027687C">
      <w:rPr>
        <w:sz w:val="16"/>
        <w:szCs w:val="16"/>
      </w:rPr>
      <w:t xml:space="preserve"> </w:t>
    </w:r>
    <w:r w:rsidR="00A26019" w:rsidRPr="00B054EF">
      <w:t>www.</w:t>
    </w:r>
    <w:r w:rsidR="00A26019">
      <w:t>enviropod</w:t>
    </w:r>
    <w:r w:rsidR="00A26019" w:rsidRPr="00B054EF">
      <w:t>.co</w:t>
    </w:r>
    <w:r w:rsidR="00A26019">
      <w:t>m</w:t>
    </w:r>
  </w:p>
  <w:p w14:paraId="2EF6BC82" w14:textId="77777777" w:rsidR="00361BBE" w:rsidRPr="00681C76" w:rsidRDefault="00361BBE" w:rsidP="00B05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9D8A" w14:textId="5D8DA390" w:rsidR="00361BBE" w:rsidRPr="00B054EF" w:rsidRDefault="000F39BD" w:rsidP="00B054EF">
    <w:pPr>
      <w:pStyle w:val="Footer"/>
    </w:pPr>
    <w:r w:rsidRPr="000F39BD">
      <w:rPr>
        <w:rFonts w:ascii="Helvetica" w:hAnsi="Helvetica" w:cs="Arial"/>
        <w:b/>
        <w:sz w:val="16"/>
        <w:szCs w:val="16"/>
      </w:rPr>
      <w:t>Enviropod Inc.</w:t>
    </w:r>
    <w:r w:rsidRPr="000F39BD">
      <w:rPr>
        <w:rFonts w:ascii="Helvetica" w:hAnsi="Helvetica" w:cs="Arial"/>
        <w:sz w:val="16"/>
        <w:szCs w:val="16"/>
      </w:rPr>
      <w:t xml:space="preserve"> 473 E. Carnegie Dr. Suit</w:t>
    </w:r>
    <w:r w:rsidR="00771807">
      <w:rPr>
        <w:rFonts w:ascii="Helvetica" w:hAnsi="Helvetica" w:cs="Arial"/>
        <w:sz w:val="16"/>
        <w:szCs w:val="16"/>
      </w:rPr>
      <w:t>e</w:t>
    </w:r>
    <w:r w:rsidRPr="000F39BD">
      <w:rPr>
        <w:rFonts w:ascii="Helvetica" w:hAnsi="Helvetica" w:cs="Arial"/>
        <w:sz w:val="16"/>
        <w:szCs w:val="16"/>
      </w:rPr>
      <w:t xml:space="preserve"> 200, San Berna</w:t>
    </w:r>
    <w:r w:rsidR="00771807">
      <w:rPr>
        <w:rFonts w:ascii="Helvetica" w:hAnsi="Helvetica" w:cs="Arial"/>
        <w:sz w:val="16"/>
        <w:szCs w:val="16"/>
      </w:rPr>
      <w:t>r</w:t>
    </w:r>
    <w:r w:rsidRPr="000F39BD">
      <w:rPr>
        <w:rFonts w:ascii="Helvetica" w:hAnsi="Helvetica" w:cs="Arial"/>
        <w:sz w:val="16"/>
        <w:szCs w:val="16"/>
      </w:rPr>
      <w:t>dino CA, 92408, USA</w:t>
    </w:r>
    <w:r w:rsidRPr="000F39BD">
      <w:rPr>
        <w:rFonts w:ascii="Helvetica" w:hAnsi="Helvetica" w:cs="Arial"/>
        <w:i/>
        <w:sz w:val="16"/>
        <w:szCs w:val="16"/>
      </w:rPr>
      <w:t xml:space="preserve"> </w:t>
    </w:r>
    <w:r w:rsidR="00F27ADE" w:rsidRPr="00654E08">
      <w:rPr>
        <w:rFonts w:cs="Calibri Light"/>
        <w:color w:val="000A1E"/>
        <w:sz w:val="16"/>
        <w:szCs w:val="16"/>
        <w:shd w:val="clear" w:color="auto" w:fill="FFFFFF"/>
      </w:rPr>
      <w:t xml:space="preserve">                     </w:t>
    </w:r>
    <w:r w:rsidRPr="00654E08">
      <w:rPr>
        <w:rFonts w:cs="Calibri Light"/>
        <w:color w:val="000A1E"/>
        <w:sz w:val="16"/>
        <w:szCs w:val="16"/>
        <w:shd w:val="clear" w:color="auto" w:fill="FFFFFF"/>
      </w:rPr>
      <w:tab/>
    </w:r>
    <w:r w:rsidR="00361BBE" w:rsidRPr="000F39BD">
      <w:t xml:space="preserve">                           </w:t>
    </w:r>
    <w:r>
      <w:t xml:space="preserve">                         </w:t>
    </w:r>
    <w:r w:rsidR="00361BBE" w:rsidRPr="00B054EF">
      <w:t>www.</w:t>
    </w:r>
    <w:r w:rsidR="00361BBE">
      <w:t>enviropod</w:t>
    </w:r>
    <w:r w:rsidR="00361BBE" w:rsidRPr="00B054EF">
      <w:t>.co</w:t>
    </w:r>
    <w:r w:rsidR="00361BBE">
      <w:t>m</w:t>
    </w:r>
  </w:p>
  <w:p w14:paraId="749B9B9C" w14:textId="77777777" w:rsidR="00361BBE" w:rsidRDefault="00361BBE" w:rsidP="00B0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7AAEF" w14:textId="77777777" w:rsidR="002D6950" w:rsidRDefault="002D6950" w:rsidP="0030438C">
      <w:r>
        <w:separator/>
      </w:r>
    </w:p>
  </w:footnote>
  <w:footnote w:type="continuationSeparator" w:id="0">
    <w:p w14:paraId="42907B12" w14:textId="77777777" w:rsidR="002D6950" w:rsidRDefault="002D6950" w:rsidP="0030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4C19" w14:textId="77777777" w:rsidR="00C022CD" w:rsidRDefault="00C02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BFD" w14:textId="2242CCBC" w:rsidR="00253F19" w:rsidRDefault="00253F19">
    <w:pPr>
      <w:pStyle w:val="Header"/>
    </w:pPr>
    <w:r>
      <w:rPr>
        <w:noProof/>
      </w:rPr>
      <w:drawing>
        <wp:anchor distT="0" distB="0" distL="114300" distR="114300" simplePos="0" relativeHeight="251658240" behindDoc="0" locked="0" layoutInCell="1" allowOverlap="1" wp14:anchorId="1AF8381C" wp14:editId="22246C31">
          <wp:simplePos x="0" y="0"/>
          <wp:positionH relativeFrom="page">
            <wp:align>left</wp:align>
          </wp:positionH>
          <wp:positionV relativeFrom="paragraph">
            <wp:posOffset>-457200</wp:posOffset>
          </wp:positionV>
          <wp:extent cx="7740000" cy="99393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0" cy="993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7C9A6" w14:textId="77777777" w:rsidR="00253F19" w:rsidRDefault="00253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FEFA" w14:textId="77777777" w:rsidR="00C022CD" w:rsidRDefault="00C0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467"/>
    <w:multiLevelType w:val="multilevel"/>
    <w:tmpl w:val="EEAAA8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FA605F"/>
    <w:multiLevelType w:val="multilevel"/>
    <w:tmpl w:val="CB4230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5D76B5"/>
    <w:multiLevelType w:val="multilevel"/>
    <w:tmpl w:val="C178B1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273D25"/>
    <w:multiLevelType w:val="hybridMultilevel"/>
    <w:tmpl w:val="2C7E48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8F25B5"/>
    <w:multiLevelType w:val="multilevel"/>
    <w:tmpl w:val="80526B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8E8259B"/>
    <w:multiLevelType w:val="hybridMultilevel"/>
    <w:tmpl w:val="D7845D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3B26EC"/>
    <w:multiLevelType w:val="hybridMultilevel"/>
    <w:tmpl w:val="CE6814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AE77A7"/>
    <w:multiLevelType w:val="multilevel"/>
    <w:tmpl w:val="3E1C0B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85748BC"/>
    <w:multiLevelType w:val="hybridMultilevel"/>
    <w:tmpl w:val="98D81D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94F0218"/>
    <w:multiLevelType w:val="multilevel"/>
    <w:tmpl w:val="DFF07C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9C06234"/>
    <w:multiLevelType w:val="hybridMultilevel"/>
    <w:tmpl w:val="2A74F460"/>
    <w:lvl w:ilvl="0" w:tplc="4B4AEB6A">
      <w:start w:val="1"/>
      <w:numFmt w:val="bullet"/>
      <w:lvlText w:val=""/>
      <w:lvlJc w:val="left"/>
      <w:pPr>
        <w:ind w:left="720" w:hanging="360"/>
      </w:pPr>
      <w:rPr>
        <w:rFonts w:ascii="Wingdings" w:hAnsi="Wingdings" w:hint="default"/>
      </w:rPr>
    </w:lvl>
    <w:lvl w:ilvl="1" w:tplc="ED043A2C" w:tentative="1">
      <w:start w:val="1"/>
      <w:numFmt w:val="bullet"/>
      <w:lvlText w:val="o"/>
      <w:lvlJc w:val="left"/>
      <w:pPr>
        <w:ind w:left="1440" w:hanging="360"/>
      </w:pPr>
      <w:rPr>
        <w:rFonts w:ascii="Courier New" w:hAnsi="Courier New" w:cs="Courier New" w:hint="default"/>
      </w:rPr>
    </w:lvl>
    <w:lvl w:ilvl="2" w:tplc="1B1EAF1E" w:tentative="1">
      <w:start w:val="1"/>
      <w:numFmt w:val="bullet"/>
      <w:lvlText w:val=""/>
      <w:lvlJc w:val="left"/>
      <w:pPr>
        <w:ind w:left="2160" w:hanging="360"/>
      </w:pPr>
      <w:rPr>
        <w:rFonts w:ascii="Wingdings" w:hAnsi="Wingdings" w:hint="default"/>
      </w:rPr>
    </w:lvl>
    <w:lvl w:ilvl="3" w:tplc="A998D740" w:tentative="1">
      <w:start w:val="1"/>
      <w:numFmt w:val="bullet"/>
      <w:lvlText w:val=""/>
      <w:lvlJc w:val="left"/>
      <w:pPr>
        <w:ind w:left="2880" w:hanging="360"/>
      </w:pPr>
      <w:rPr>
        <w:rFonts w:ascii="Symbol" w:hAnsi="Symbol" w:hint="default"/>
      </w:rPr>
    </w:lvl>
    <w:lvl w:ilvl="4" w:tplc="297AA0DC" w:tentative="1">
      <w:start w:val="1"/>
      <w:numFmt w:val="bullet"/>
      <w:lvlText w:val="o"/>
      <w:lvlJc w:val="left"/>
      <w:pPr>
        <w:ind w:left="3600" w:hanging="360"/>
      </w:pPr>
      <w:rPr>
        <w:rFonts w:ascii="Courier New" w:hAnsi="Courier New" w:cs="Courier New" w:hint="default"/>
      </w:rPr>
    </w:lvl>
    <w:lvl w:ilvl="5" w:tplc="A1301F36" w:tentative="1">
      <w:start w:val="1"/>
      <w:numFmt w:val="bullet"/>
      <w:lvlText w:val=""/>
      <w:lvlJc w:val="left"/>
      <w:pPr>
        <w:ind w:left="4320" w:hanging="360"/>
      </w:pPr>
      <w:rPr>
        <w:rFonts w:ascii="Wingdings" w:hAnsi="Wingdings" w:hint="default"/>
      </w:rPr>
    </w:lvl>
    <w:lvl w:ilvl="6" w:tplc="D96CC0C6" w:tentative="1">
      <w:start w:val="1"/>
      <w:numFmt w:val="bullet"/>
      <w:lvlText w:val=""/>
      <w:lvlJc w:val="left"/>
      <w:pPr>
        <w:ind w:left="5040" w:hanging="360"/>
      </w:pPr>
      <w:rPr>
        <w:rFonts w:ascii="Symbol" w:hAnsi="Symbol" w:hint="default"/>
      </w:rPr>
    </w:lvl>
    <w:lvl w:ilvl="7" w:tplc="F6803866" w:tentative="1">
      <w:start w:val="1"/>
      <w:numFmt w:val="bullet"/>
      <w:lvlText w:val="o"/>
      <w:lvlJc w:val="left"/>
      <w:pPr>
        <w:ind w:left="5760" w:hanging="360"/>
      </w:pPr>
      <w:rPr>
        <w:rFonts w:ascii="Courier New" w:hAnsi="Courier New" w:cs="Courier New" w:hint="default"/>
      </w:rPr>
    </w:lvl>
    <w:lvl w:ilvl="8" w:tplc="10D06242" w:tentative="1">
      <w:start w:val="1"/>
      <w:numFmt w:val="bullet"/>
      <w:lvlText w:val=""/>
      <w:lvlJc w:val="left"/>
      <w:pPr>
        <w:ind w:left="6480" w:hanging="360"/>
      </w:pPr>
      <w:rPr>
        <w:rFonts w:ascii="Wingdings" w:hAnsi="Wingdings" w:hint="default"/>
      </w:rPr>
    </w:lvl>
  </w:abstractNum>
  <w:abstractNum w:abstractNumId="11" w15:restartNumberingAfterBreak="0">
    <w:nsid w:val="2E84312D"/>
    <w:multiLevelType w:val="hybridMultilevel"/>
    <w:tmpl w:val="94A02716"/>
    <w:lvl w:ilvl="0" w:tplc="33106132">
      <w:start w:val="1"/>
      <w:numFmt w:val="bullet"/>
      <w:lvlText w:val=""/>
      <w:lvlJc w:val="left"/>
      <w:pPr>
        <w:ind w:left="720" w:hanging="360"/>
      </w:pPr>
      <w:rPr>
        <w:rFonts w:ascii="Wingdings" w:hAnsi="Wingdings" w:hint="default"/>
      </w:rPr>
    </w:lvl>
    <w:lvl w:ilvl="1" w:tplc="5AB6664E" w:tentative="1">
      <w:start w:val="1"/>
      <w:numFmt w:val="bullet"/>
      <w:lvlText w:val="o"/>
      <w:lvlJc w:val="left"/>
      <w:pPr>
        <w:ind w:left="1440" w:hanging="360"/>
      </w:pPr>
      <w:rPr>
        <w:rFonts w:ascii="Courier New" w:hAnsi="Courier New" w:cs="Courier New" w:hint="default"/>
      </w:rPr>
    </w:lvl>
    <w:lvl w:ilvl="2" w:tplc="350EE5A2" w:tentative="1">
      <w:start w:val="1"/>
      <w:numFmt w:val="bullet"/>
      <w:lvlText w:val=""/>
      <w:lvlJc w:val="left"/>
      <w:pPr>
        <w:ind w:left="2160" w:hanging="360"/>
      </w:pPr>
      <w:rPr>
        <w:rFonts w:ascii="Wingdings" w:hAnsi="Wingdings" w:hint="default"/>
      </w:rPr>
    </w:lvl>
    <w:lvl w:ilvl="3" w:tplc="F9640D76" w:tentative="1">
      <w:start w:val="1"/>
      <w:numFmt w:val="bullet"/>
      <w:lvlText w:val=""/>
      <w:lvlJc w:val="left"/>
      <w:pPr>
        <w:ind w:left="2880" w:hanging="360"/>
      </w:pPr>
      <w:rPr>
        <w:rFonts w:ascii="Symbol" w:hAnsi="Symbol" w:hint="default"/>
      </w:rPr>
    </w:lvl>
    <w:lvl w:ilvl="4" w:tplc="DFB80FDA" w:tentative="1">
      <w:start w:val="1"/>
      <w:numFmt w:val="bullet"/>
      <w:lvlText w:val="o"/>
      <w:lvlJc w:val="left"/>
      <w:pPr>
        <w:ind w:left="3600" w:hanging="360"/>
      </w:pPr>
      <w:rPr>
        <w:rFonts w:ascii="Courier New" w:hAnsi="Courier New" w:cs="Courier New" w:hint="default"/>
      </w:rPr>
    </w:lvl>
    <w:lvl w:ilvl="5" w:tplc="962A57F2" w:tentative="1">
      <w:start w:val="1"/>
      <w:numFmt w:val="bullet"/>
      <w:lvlText w:val=""/>
      <w:lvlJc w:val="left"/>
      <w:pPr>
        <w:ind w:left="4320" w:hanging="360"/>
      </w:pPr>
      <w:rPr>
        <w:rFonts w:ascii="Wingdings" w:hAnsi="Wingdings" w:hint="default"/>
      </w:rPr>
    </w:lvl>
    <w:lvl w:ilvl="6" w:tplc="752EC336" w:tentative="1">
      <w:start w:val="1"/>
      <w:numFmt w:val="bullet"/>
      <w:lvlText w:val=""/>
      <w:lvlJc w:val="left"/>
      <w:pPr>
        <w:ind w:left="5040" w:hanging="360"/>
      </w:pPr>
      <w:rPr>
        <w:rFonts w:ascii="Symbol" w:hAnsi="Symbol" w:hint="default"/>
      </w:rPr>
    </w:lvl>
    <w:lvl w:ilvl="7" w:tplc="A724AE78" w:tentative="1">
      <w:start w:val="1"/>
      <w:numFmt w:val="bullet"/>
      <w:lvlText w:val="o"/>
      <w:lvlJc w:val="left"/>
      <w:pPr>
        <w:ind w:left="5760" w:hanging="360"/>
      </w:pPr>
      <w:rPr>
        <w:rFonts w:ascii="Courier New" w:hAnsi="Courier New" w:cs="Courier New" w:hint="default"/>
      </w:rPr>
    </w:lvl>
    <w:lvl w:ilvl="8" w:tplc="DAD6E058" w:tentative="1">
      <w:start w:val="1"/>
      <w:numFmt w:val="bullet"/>
      <w:lvlText w:val=""/>
      <w:lvlJc w:val="left"/>
      <w:pPr>
        <w:ind w:left="6480" w:hanging="360"/>
      </w:pPr>
      <w:rPr>
        <w:rFonts w:ascii="Wingdings" w:hAnsi="Wingdings" w:hint="default"/>
      </w:rPr>
    </w:lvl>
  </w:abstractNum>
  <w:abstractNum w:abstractNumId="12" w15:restartNumberingAfterBreak="0">
    <w:nsid w:val="323013BD"/>
    <w:multiLevelType w:val="hybridMultilevel"/>
    <w:tmpl w:val="0138235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C233AAA"/>
    <w:multiLevelType w:val="multilevel"/>
    <w:tmpl w:val="877AD5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D6A3B34"/>
    <w:multiLevelType w:val="hybridMultilevel"/>
    <w:tmpl w:val="F3D82D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E230495"/>
    <w:multiLevelType w:val="hybridMultilevel"/>
    <w:tmpl w:val="3CCE1082"/>
    <w:lvl w:ilvl="0" w:tplc="C3BEDDD8">
      <w:start w:val="1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3E7A72"/>
    <w:multiLevelType w:val="hybridMultilevel"/>
    <w:tmpl w:val="8DC433B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4506670"/>
    <w:multiLevelType w:val="multilevel"/>
    <w:tmpl w:val="41B061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5150AC5"/>
    <w:multiLevelType w:val="hybridMultilevel"/>
    <w:tmpl w:val="880C9A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5107A9"/>
    <w:multiLevelType w:val="multilevel"/>
    <w:tmpl w:val="225A4D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C4961D7"/>
    <w:multiLevelType w:val="hybridMultilevel"/>
    <w:tmpl w:val="15663C1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E085733"/>
    <w:multiLevelType w:val="hybridMultilevel"/>
    <w:tmpl w:val="8D5814DC"/>
    <w:lvl w:ilvl="0" w:tplc="5EF8CF9E">
      <w:start w:val="1"/>
      <w:numFmt w:val="bullet"/>
      <w:lvlText w:val=""/>
      <w:lvlJc w:val="left"/>
      <w:pPr>
        <w:ind w:left="51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E1EDD"/>
    <w:multiLevelType w:val="hybridMultilevel"/>
    <w:tmpl w:val="2F44AFBE"/>
    <w:lvl w:ilvl="0" w:tplc="0BA040D8">
      <w:start w:val="1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B968A0"/>
    <w:multiLevelType w:val="multilevel"/>
    <w:tmpl w:val="32AC65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8EF0C68"/>
    <w:multiLevelType w:val="multilevel"/>
    <w:tmpl w:val="3340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53B22"/>
    <w:multiLevelType w:val="hybridMultilevel"/>
    <w:tmpl w:val="B06A81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F40542B"/>
    <w:multiLevelType w:val="multilevel"/>
    <w:tmpl w:val="76C83C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1222E97"/>
    <w:multiLevelType w:val="multilevel"/>
    <w:tmpl w:val="23525A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5FE20CF"/>
    <w:multiLevelType w:val="multilevel"/>
    <w:tmpl w:val="DD4A09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623269F"/>
    <w:multiLevelType w:val="hybridMultilevel"/>
    <w:tmpl w:val="C7824C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3C3A28"/>
    <w:multiLevelType w:val="multilevel"/>
    <w:tmpl w:val="A0F41BAE"/>
    <w:lvl w:ilvl="0">
      <w:start w:val="3"/>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3E141E7"/>
    <w:multiLevelType w:val="hybridMultilevel"/>
    <w:tmpl w:val="154C4DAA"/>
    <w:lvl w:ilvl="0" w:tplc="1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C5102"/>
    <w:multiLevelType w:val="hybridMultilevel"/>
    <w:tmpl w:val="EFC60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293997">
    <w:abstractNumId w:val="17"/>
  </w:num>
  <w:num w:numId="2" w16cid:durableId="1889608243">
    <w:abstractNumId w:val="2"/>
  </w:num>
  <w:num w:numId="3" w16cid:durableId="568543361">
    <w:abstractNumId w:val="7"/>
  </w:num>
  <w:num w:numId="4" w16cid:durableId="599683617">
    <w:abstractNumId w:val="24"/>
  </w:num>
  <w:num w:numId="5" w16cid:durableId="2067675893">
    <w:abstractNumId w:val="13"/>
  </w:num>
  <w:num w:numId="6" w16cid:durableId="669020975">
    <w:abstractNumId w:val="13"/>
    <w:lvlOverride w:ilvl="0"/>
    <w:lvlOverride w:ilvl="1">
      <w:startOverride w:val="1"/>
    </w:lvlOverride>
  </w:num>
  <w:num w:numId="7" w16cid:durableId="563881897">
    <w:abstractNumId w:val="26"/>
  </w:num>
  <w:num w:numId="8" w16cid:durableId="1045839082">
    <w:abstractNumId w:val="26"/>
    <w:lvlOverride w:ilvl="0"/>
    <w:lvlOverride w:ilvl="1">
      <w:startOverride w:val="1"/>
    </w:lvlOverride>
  </w:num>
  <w:num w:numId="9" w16cid:durableId="1949465347">
    <w:abstractNumId w:val="26"/>
    <w:lvlOverride w:ilvl="0"/>
    <w:lvlOverride w:ilvl="1"/>
    <w:lvlOverride w:ilvl="2"/>
    <w:lvlOverride w:ilvl="3">
      <w:startOverride w:val="1"/>
    </w:lvlOverride>
  </w:num>
  <w:num w:numId="10" w16cid:durableId="1248613918">
    <w:abstractNumId w:val="26"/>
    <w:lvlOverride w:ilvl="0"/>
    <w:lvlOverride w:ilvl="1"/>
    <w:lvlOverride w:ilvl="2"/>
    <w:lvlOverride w:ilvl="3">
      <w:startOverride w:val="1"/>
    </w:lvlOverride>
  </w:num>
  <w:num w:numId="11" w16cid:durableId="85729366">
    <w:abstractNumId w:val="30"/>
  </w:num>
  <w:num w:numId="12" w16cid:durableId="1000620995">
    <w:abstractNumId w:val="4"/>
  </w:num>
  <w:num w:numId="13" w16cid:durableId="1823306493">
    <w:abstractNumId w:val="0"/>
  </w:num>
  <w:num w:numId="14" w16cid:durableId="2077316075">
    <w:abstractNumId w:val="28"/>
  </w:num>
  <w:num w:numId="15" w16cid:durableId="931429447">
    <w:abstractNumId w:val="19"/>
  </w:num>
  <w:num w:numId="16" w16cid:durableId="1995643709">
    <w:abstractNumId w:val="9"/>
  </w:num>
  <w:num w:numId="17" w16cid:durableId="690180273">
    <w:abstractNumId w:val="27"/>
  </w:num>
  <w:num w:numId="18" w16cid:durableId="610623713">
    <w:abstractNumId w:val="27"/>
    <w:lvlOverride w:ilvl="0"/>
    <w:lvlOverride w:ilvl="1">
      <w:startOverride w:val="1"/>
    </w:lvlOverride>
  </w:num>
  <w:num w:numId="19" w16cid:durableId="1926916229">
    <w:abstractNumId w:val="27"/>
    <w:lvlOverride w:ilvl="0"/>
    <w:lvlOverride w:ilvl="1">
      <w:startOverride w:val="1"/>
    </w:lvlOverride>
  </w:num>
  <w:num w:numId="20" w16cid:durableId="1243178825">
    <w:abstractNumId w:val="27"/>
    <w:lvlOverride w:ilvl="0"/>
    <w:lvlOverride w:ilvl="1">
      <w:startOverride w:val="1"/>
    </w:lvlOverride>
  </w:num>
  <w:num w:numId="21" w16cid:durableId="70854882">
    <w:abstractNumId w:val="1"/>
  </w:num>
  <w:num w:numId="22" w16cid:durableId="545795700">
    <w:abstractNumId w:val="23"/>
  </w:num>
  <w:num w:numId="23" w16cid:durableId="9777604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36095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971958">
    <w:abstractNumId w:val="29"/>
  </w:num>
  <w:num w:numId="26" w16cid:durableId="1639187955">
    <w:abstractNumId w:val="3"/>
  </w:num>
  <w:num w:numId="27" w16cid:durableId="1847941939">
    <w:abstractNumId w:val="16"/>
  </w:num>
  <w:num w:numId="28" w16cid:durableId="2050567288">
    <w:abstractNumId w:val="8"/>
  </w:num>
  <w:num w:numId="29" w16cid:durableId="552814065">
    <w:abstractNumId w:val="14"/>
  </w:num>
  <w:num w:numId="30" w16cid:durableId="617880520">
    <w:abstractNumId w:val="18"/>
  </w:num>
  <w:num w:numId="31" w16cid:durableId="1283998656">
    <w:abstractNumId w:val="20"/>
  </w:num>
  <w:num w:numId="32" w16cid:durableId="41176073">
    <w:abstractNumId w:val="12"/>
  </w:num>
  <w:num w:numId="33" w16cid:durableId="1166869844">
    <w:abstractNumId w:val="25"/>
  </w:num>
  <w:num w:numId="34" w16cid:durableId="1805460897">
    <w:abstractNumId w:val="15"/>
  </w:num>
  <w:num w:numId="35" w16cid:durableId="185143990">
    <w:abstractNumId w:val="22"/>
  </w:num>
  <w:num w:numId="36" w16cid:durableId="597637952">
    <w:abstractNumId w:val="5"/>
  </w:num>
  <w:num w:numId="37" w16cid:durableId="855118750">
    <w:abstractNumId w:val="21"/>
  </w:num>
  <w:num w:numId="38" w16cid:durableId="1926912211">
    <w:abstractNumId w:val="31"/>
  </w:num>
  <w:num w:numId="39" w16cid:durableId="625966766">
    <w:abstractNumId w:val="32"/>
  </w:num>
  <w:num w:numId="40" w16cid:durableId="423259883">
    <w:abstractNumId w:val="10"/>
  </w:num>
  <w:num w:numId="41" w16cid:durableId="199540658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MDG2NDU0tLS0NDdV0lEKTi0uzszPAykwrgUAfLQXciwAAAA="/>
  </w:docVars>
  <w:rsids>
    <w:rsidRoot w:val="00D915FF"/>
    <w:rsid w:val="00001893"/>
    <w:rsid w:val="00007666"/>
    <w:rsid w:val="00010518"/>
    <w:rsid w:val="00012E29"/>
    <w:rsid w:val="000131B9"/>
    <w:rsid w:val="00025938"/>
    <w:rsid w:val="00037521"/>
    <w:rsid w:val="0004675D"/>
    <w:rsid w:val="00050C6A"/>
    <w:rsid w:val="0005409E"/>
    <w:rsid w:val="00061B41"/>
    <w:rsid w:val="00062BFE"/>
    <w:rsid w:val="000708A3"/>
    <w:rsid w:val="0007191A"/>
    <w:rsid w:val="0007744A"/>
    <w:rsid w:val="0008197B"/>
    <w:rsid w:val="00081AFD"/>
    <w:rsid w:val="00085E3F"/>
    <w:rsid w:val="00096698"/>
    <w:rsid w:val="00097F69"/>
    <w:rsid w:val="000A2402"/>
    <w:rsid w:val="000B2B8D"/>
    <w:rsid w:val="000C3A63"/>
    <w:rsid w:val="000C5FB6"/>
    <w:rsid w:val="000C6861"/>
    <w:rsid w:val="000D690A"/>
    <w:rsid w:val="000D7FE3"/>
    <w:rsid w:val="000F3713"/>
    <w:rsid w:val="000F39BD"/>
    <w:rsid w:val="001209A5"/>
    <w:rsid w:val="00142C5D"/>
    <w:rsid w:val="00177FF1"/>
    <w:rsid w:val="00180F3D"/>
    <w:rsid w:val="001A016A"/>
    <w:rsid w:val="001A5339"/>
    <w:rsid w:val="001A7368"/>
    <w:rsid w:val="001B5DEF"/>
    <w:rsid w:val="001B72C2"/>
    <w:rsid w:val="001D2885"/>
    <w:rsid w:val="001F6298"/>
    <w:rsid w:val="00215A29"/>
    <w:rsid w:val="002319C7"/>
    <w:rsid w:val="00232227"/>
    <w:rsid w:val="00232F6F"/>
    <w:rsid w:val="00253F19"/>
    <w:rsid w:val="00274A03"/>
    <w:rsid w:val="0027687C"/>
    <w:rsid w:val="00282412"/>
    <w:rsid w:val="0028483B"/>
    <w:rsid w:val="00297604"/>
    <w:rsid w:val="002A5F9A"/>
    <w:rsid w:val="002B0A45"/>
    <w:rsid w:val="002C11FD"/>
    <w:rsid w:val="002C5B8A"/>
    <w:rsid w:val="002C67DB"/>
    <w:rsid w:val="002C7ACB"/>
    <w:rsid w:val="002D6950"/>
    <w:rsid w:val="002E4CA5"/>
    <w:rsid w:val="002E53CE"/>
    <w:rsid w:val="0030438C"/>
    <w:rsid w:val="0031702D"/>
    <w:rsid w:val="00341BA8"/>
    <w:rsid w:val="0035615C"/>
    <w:rsid w:val="003564C7"/>
    <w:rsid w:val="00361BBE"/>
    <w:rsid w:val="00370885"/>
    <w:rsid w:val="00371922"/>
    <w:rsid w:val="003A01CC"/>
    <w:rsid w:val="003A45F6"/>
    <w:rsid w:val="003B41DB"/>
    <w:rsid w:val="003C15B7"/>
    <w:rsid w:val="003D4888"/>
    <w:rsid w:val="003D6DBB"/>
    <w:rsid w:val="003E5CB2"/>
    <w:rsid w:val="003F7946"/>
    <w:rsid w:val="00411224"/>
    <w:rsid w:val="00421B75"/>
    <w:rsid w:val="00425496"/>
    <w:rsid w:val="0043209F"/>
    <w:rsid w:val="0044045B"/>
    <w:rsid w:val="004433E3"/>
    <w:rsid w:val="00444B8F"/>
    <w:rsid w:val="00444CC2"/>
    <w:rsid w:val="004513A5"/>
    <w:rsid w:val="00461E24"/>
    <w:rsid w:val="004805E2"/>
    <w:rsid w:val="004857E0"/>
    <w:rsid w:val="004877EF"/>
    <w:rsid w:val="004932D9"/>
    <w:rsid w:val="004A3919"/>
    <w:rsid w:val="004B2D21"/>
    <w:rsid w:val="004C3350"/>
    <w:rsid w:val="004C396C"/>
    <w:rsid w:val="004D6B1D"/>
    <w:rsid w:val="004F0FF2"/>
    <w:rsid w:val="005008DF"/>
    <w:rsid w:val="005112C1"/>
    <w:rsid w:val="0053039D"/>
    <w:rsid w:val="0054558B"/>
    <w:rsid w:val="00553828"/>
    <w:rsid w:val="00553D2C"/>
    <w:rsid w:val="005670DA"/>
    <w:rsid w:val="0057714F"/>
    <w:rsid w:val="00580C64"/>
    <w:rsid w:val="005817E1"/>
    <w:rsid w:val="0058500B"/>
    <w:rsid w:val="005872EC"/>
    <w:rsid w:val="005936E3"/>
    <w:rsid w:val="0059480F"/>
    <w:rsid w:val="005A62AA"/>
    <w:rsid w:val="0060282B"/>
    <w:rsid w:val="00617FAC"/>
    <w:rsid w:val="00633BAB"/>
    <w:rsid w:val="00637BEB"/>
    <w:rsid w:val="00641C44"/>
    <w:rsid w:val="0064630F"/>
    <w:rsid w:val="00654E08"/>
    <w:rsid w:val="006723E1"/>
    <w:rsid w:val="00681C76"/>
    <w:rsid w:val="00693861"/>
    <w:rsid w:val="006A6596"/>
    <w:rsid w:val="006A75B9"/>
    <w:rsid w:val="006C0180"/>
    <w:rsid w:val="006C2687"/>
    <w:rsid w:val="006D4ED3"/>
    <w:rsid w:val="006D616E"/>
    <w:rsid w:val="006E659B"/>
    <w:rsid w:val="006F1DDD"/>
    <w:rsid w:val="0070033E"/>
    <w:rsid w:val="00701B51"/>
    <w:rsid w:val="00716323"/>
    <w:rsid w:val="00716894"/>
    <w:rsid w:val="0071766E"/>
    <w:rsid w:val="00717E04"/>
    <w:rsid w:val="007401F9"/>
    <w:rsid w:val="007402DA"/>
    <w:rsid w:val="00760089"/>
    <w:rsid w:val="007666FB"/>
    <w:rsid w:val="00771807"/>
    <w:rsid w:val="007A3535"/>
    <w:rsid w:val="007A75F2"/>
    <w:rsid w:val="007B6C44"/>
    <w:rsid w:val="007D6961"/>
    <w:rsid w:val="007F74CE"/>
    <w:rsid w:val="00805FB0"/>
    <w:rsid w:val="008100DD"/>
    <w:rsid w:val="0081033E"/>
    <w:rsid w:val="0084460B"/>
    <w:rsid w:val="00844ED4"/>
    <w:rsid w:val="00845078"/>
    <w:rsid w:val="00846515"/>
    <w:rsid w:val="0086375D"/>
    <w:rsid w:val="00864506"/>
    <w:rsid w:val="008751A4"/>
    <w:rsid w:val="00886174"/>
    <w:rsid w:val="00890B7B"/>
    <w:rsid w:val="00897029"/>
    <w:rsid w:val="008B19E8"/>
    <w:rsid w:val="008C58E8"/>
    <w:rsid w:val="008C5A20"/>
    <w:rsid w:val="008D442E"/>
    <w:rsid w:val="008D6CD2"/>
    <w:rsid w:val="008E290E"/>
    <w:rsid w:val="008F491D"/>
    <w:rsid w:val="008F69BE"/>
    <w:rsid w:val="009053C5"/>
    <w:rsid w:val="00920199"/>
    <w:rsid w:val="0092479D"/>
    <w:rsid w:val="00927127"/>
    <w:rsid w:val="0094366D"/>
    <w:rsid w:val="00977D1C"/>
    <w:rsid w:val="00996E6E"/>
    <w:rsid w:val="009B1899"/>
    <w:rsid w:val="009C642C"/>
    <w:rsid w:val="009D4397"/>
    <w:rsid w:val="009F2527"/>
    <w:rsid w:val="00A1176D"/>
    <w:rsid w:val="00A16390"/>
    <w:rsid w:val="00A1696C"/>
    <w:rsid w:val="00A17029"/>
    <w:rsid w:val="00A21C9A"/>
    <w:rsid w:val="00A26019"/>
    <w:rsid w:val="00A32266"/>
    <w:rsid w:val="00A40AEE"/>
    <w:rsid w:val="00A60BE5"/>
    <w:rsid w:val="00A842EB"/>
    <w:rsid w:val="00AA0723"/>
    <w:rsid w:val="00AB0F51"/>
    <w:rsid w:val="00AC2EE0"/>
    <w:rsid w:val="00AC5393"/>
    <w:rsid w:val="00AC5453"/>
    <w:rsid w:val="00AE27E1"/>
    <w:rsid w:val="00AE7C60"/>
    <w:rsid w:val="00AF0F40"/>
    <w:rsid w:val="00AF318D"/>
    <w:rsid w:val="00B011ED"/>
    <w:rsid w:val="00B0376A"/>
    <w:rsid w:val="00B054EF"/>
    <w:rsid w:val="00B21B54"/>
    <w:rsid w:val="00B264A7"/>
    <w:rsid w:val="00B42817"/>
    <w:rsid w:val="00B539FA"/>
    <w:rsid w:val="00B555BA"/>
    <w:rsid w:val="00B64523"/>
    <w:rsid w:val="00B67889"/>
    <w:rsid w:val="00B73167"/>
    <w:rsid w:val="00B76A0A"/>
    <w:rsid w:val="00B83A28"/>
    <w:rsid w:val="00B96256"/>
    <w:rsid w:val="00BA3037"/>
    <w:rsid w:val="00BB3A9D"/>
    <w:rsid w:val="00BC3629"/>
    <w:rsid w:val="00BC67DA"/>
    <w:rsid w:val="00BE051A"/>
    <w:rsid w:val="00BE1BE1"/>
    <w:rsid w:val="00BF2872"/>
    <w:rsid w:val="00BF4AF3"/>
    <w:rsid w:val="00C022CD"/>
    <w:rsid w:val="00C242E0"/>
    <w:rsid w:val="00C27A30"/>
    <w:rsid w:val="00C32BFB"/>
    <w:rsid w:val="00C45B9A"/>
    <w:rsid w:val="00C548EF"/>
    <w:rsid w:val="00C61171"/>
    <w:rsid w:val="00C620A5"/>
    <w:rsid w:val="00C63E15"/>
    <w:rsid w:val="00C65AEB"/>
    <w:rsid w:val="00C724EE"/>
    <w:rsid w:val="00C7747B"/>
    <w:rsid w:val="00C975AB"/>
    <w:rsid w:val="00CA17AF"/>
    <w:rsid w:val="00CB3BA0"/>
    <w:rsid w:val="00CC3BAB"/>
    <w:rsid w:val="00CC4F31"/>
    <w:rsid w:val="00CF3464"/>
    <w:rsid w:val="00D00544"/>
    <w:rsid w:val="00D07AFF"/>
    <w:rsid w:val="00D37C2F"/>
    <w:rsid w:val="00D46D64"/>
    <w:rsid w:val="00D624ED"/>
    <w:rsid w:val="00D64DFA"/>
    <w:rsid w:val="00D740FE"/>
    <w:rsid w:val="00D74113"/>
    <w:rsid w:val="00D915FF"/>
    <w:rsid w:val="00DA0691"/>
    <w:rsid w:val="00DA2214"/>
    <w:rsid w:val="00DA6AE1"/>
    <w:rsid w:val="00DA796A"/>
    <w:rsid w:val="00DA7E9E"/>
    <w:rsid w:val="00DB4512"/>
    <w:rsid w:val="00DB5D51"/>
    <w:rsid w:val="00DC6D5B"/>
    <w:rsid w:val="00DC6FCD"/>
    <w:rsid w:val="00DE07CA"/>
    <w:rsid w:val="00DE4C3B"/>
    <w:rsid w:val="00DF12B8"/>
    <w:rsid w:val="00DF5F8B"/>
    <w:rsid w:val="00E03C10"/>
    <w:rsid w:val="00E200CF"/>
    <w:rsid w:val="00E40BD0"/>
    <w:rsid w:val="00E43807"/>
    <w:rsid w:val="00E45C3B"/>
    <w:rsid w:val="00E47D0A"/>
    <w:rsid w:val="00E500F1"/>
    <w:rsid w:val="00E519B8"/>
    <w:rsid w:val="00E53F33"/>
    <w:rsid w:val="00E550E7"/>
    <w:rsid w:val="00E76194"/>
    <w:rsid w:val="00EA27AA"/>
    <w:rsid w:val="00EB1F8B"/>
    <w:rsid w:val="00EC0DF9"/>
    <w:rsid w:val="00ED4DE7"/>
    <w:rsid w:val="00EF6BE2"/>
    <w:rsid w:val="00F037F3"/>
    <w:rsid w:val="00F117AB"/>
    <w:rsid w:val="00F13A87"/>
    <w:rsid w:val="00F27ADE"/>
    <w:rsid w:val="00F44B9F"/>
    <w:rsid w:val="00F64F59"/>
    <w:rsid w:val="00F71F17"/>
    <w:rsid w:val="00F733F6"/>
    <w:rsid w:val="00F82CA1"/>
    <w:rsid w:val="00F87817"/>
    <w:rsid w:val="00FA6A9C"/>
    <w:rsid w:val="00FB2B58"/>
    <w:rsid w:val="00FB7E01"/>
    <w:rsid w:val="00FC2057"/>
    <w:rsid w:val="00FD7695"/>
    <w:rsid w:val="00FD7DE9"/>
    <w:rsid w:val="00FE31BD"/>
    <w:rsid w:val="00FE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14F89"/>
  <w15:docId w15:val="{33C3130B-D940-400D-A2D1-255F4D35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DE7"/>
    <w:pPr>
      <w:jc w:val="both"/>
    </w:pPr>
    <w:rPr>
      <w:lang w:val="en-AU"/>
    </w:rPr>
  </w:style>
  <w:style w:type="paragraph" w:styleId="Heading1">
    <w:name w:val="heading 1"/>
    <w:basedOn w:val="Normal"/>
    <w:next w:val="Normal"/>
    <w:qFormat/>
    <w:rsid w:val="007666FB"/>
    <w:pPr>
      <w:keepNext/>
      <w:jc w:val="center"/>
      <w:outlineLvl w:val="0"/>
    </w:pPr>
    <w:rPr>
      <w:b/>
      <w:sz w:val="96"/>
      <w:lang w:val="en-US"/>
    </w:rPr>
  </w:style>
  <w:style w:type="paragraph" w:styleId="Heading2">
    <w:name w:val="heading 2"/>
    <w:basedOn w:val="Normal"/>
    <w:next w:val="Normal"/>
    <w:qFormat/>
    <w:rsid w:val="007666FB"/>
    <w:pPr>
      <w:keepNext/>
      <w:jc w:val="center"/>
      <w:outlineLvl w:val="1"/>
    </w:pPr>
    <w:rPr>
      <w:b/>
      <w:sz w:val="52"/>
      <w:lang w:val="en-US"/>
    </w:rPr>
  </w:style>
  <w:style w:type="paragraph" w:styleId="Heading3">
    <w:name w:val="heading 3"/>
    <w:basedOn w:val="Normal"/>
    <w:next w:val="Normal"/>
    <w:qFormat/>
    <w:rsid w:val="007666FB"/>
    <w:pPr>
      <w:keepNext/>
      <w:outlineLvl w:val="2"/>
    </w:pPr>
    <w:rPr>
      <w:b/>
      <w:i/>
      <w:sz w:val="28"/>
    </w:rPr>
  </w:style>
  <w:style w:type="paragraph" w:styleId="Heading4">
    <w:name w:val="heading 4"/>
    <w:basedOn w:val="Normal"/>
    <w:next w:val="Normal"/>
    <w:qFormat/>
    <w:rsid w:val="007666FB"/>
    <w:pPr>
      <w:keepNext/>
      <w:outlineLvl w:val="3"/>
    </w:pPr>
    <w:rPr>
      <w:b/>
      <w:lang w:val="en-US"/>
    </w:rPr>
  </w:style>
  <w:style w:type="paragraph" w:styleId="Heading5">
    <w:name w:val="heading 5"/>
    <w:basedOn w:val="Normal"/>
    <w:next w:val="Normal"/>
    <w:qFormat/>
    <w:rsid w:val="007666FB"/>
    <w:pPr>
      <w:keepNext/>
      <w:outlineLvl w:val="4"/>
    </w:pPr>
    <w:rPr>
      <w:b/>
      <w:sz w:val="22"/>
      <w:lang w:val="en-US"/>
    </w:rPr>
  </w:style>
  <w:style w:type="paragraph" w:styleId="Heading6">
    <w:name w:val="heading 6"/>
    <w:basedOn w:val="Normal"/>
    <w:next w:val="Normal"/>
    <w:qFormat/>
    <w:rsid w:val="007666FB"/>
    <w:pPr>
      <w:keepNext/>
      <w:outlineLvl w:val="5"/>
    </w:pPr>
    <w:rPr>
      <w:b/>
      <w:sz w:val="28"/>
      <w:lang w:val="en-US"/>
    </w:rPr>
  </w:style>
  <w:style w:type="paragraph" w:styleId="Heading7">
    <w:name w:val="heading 7"/>
    <w:basedOn w:val="Normal"/>
    <w:next w:val="Normal"/>
    <w:qFormat/>
    <w:rsid w:val="007666FB"/>
    <w:pPr>
      <w:keepNext/>
      <w:outlineLvl w:val="6"/>
    </w:pPr>
    <w:rPr>
      <w:rFonts w:ascii="Arial" w:hAnsi="Arial"/>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66FB"/>
    <w:rPr>
      <w:sz w:val="22"/>
      <w:lang w:val="en-US"/>
    </w:rPr>
  </w:style>
  <w:style w:type="paragraph" w:styleId="BalloonText">
    <w:name w:val="Balloon Text"/>
    <w:basedOn w:val="Normal"/>
    <w:semiHidden/>
    <w:rsid w:val="00A16390"/>
    <w:rPr>
      <w:rFonts w:ascii="Tahoma" w:hAnsi="Tahoma" w:cs="Tahoma"/>
      <w:sz w:val="16"/>
      <w:szCs w:val="16"/>
    </w:rPr>
  </w:style>
  <w:style w:type="paragraph" w:styleId="Header">
    <w:name w:val="header"/>
    <w:basedOn w:val="Normal"/>
    <w:link w:val="HeaderChar"/>
    <w:uiPriority w:val="99"/>
    <w:rsid w:val="0030438C"/>
    <w:pPr>
      <w:tabs>
        <w:tab w:val="center" w:pos="4680"/>
        <w:tab w:val="right" w:pos="9360"/>
      </w:tabs>
    </w:pPr>
  </w:style>
  <w:style w:type="character" w:customStyle="1" w:styleId="HeaderChar">
    <w:name w:val="Header Char"/>
    <w:basedOn w:val="DefaultParagraphFont"/>
    <w:link w:val="Header"/>
    <w:uiPriority w:val="99"/>
    <w:rsid w:val="0030438C"/>
    <w:rPr>
      <w:lang w:val="en-AU"/>
    </w:rPr>
  </w:style>
  <w:style w:type="paragraph" w:styleId="Footer">
    <w:name w:val="footer"/>
    <w:basedOn w:val="Normal"/>
    <w:link w:val="FooterChar"/>
    <w:uiPriority w:val="99"/>
    <w:rsid w:val="00B054EF"/>
    <w:pPr>
      <w:pBdr>
        <w:top w:val="thinThickSmallGap" w:sz="24" w:space="1" w:color="622423" w:themeColor="accent2" w:themeShade="7F"/>
      </w:pBdr>
      <w:tabs>
        <w:tab w:val="center" w:pos="4680"/>
        <w:tab w:val="right" w:pos="9360"/>
      </w:tabs>
    </w:pPr>
    <w:rPr>
      <w:rFonts w:asciiTheme="majorHAnsi" w:hAnsiTheme="majorHAnsi"/>
    </w:rPr>
  </w:style>
  <w:style w:type="character" w:customStyle="1" w:styleId="FooterChar">
    <w:name w:val="Footer Char"/>
    <w:basedOn w:val="DefaultParagraphFont"/>
    <w:link w:val="Footer"/>
    <w:uiPriority w:val="99"/>
    <w:rsid w:val="00B054EF"/>
    <w:rPr>
      <w:rFonts w:asciiTheme="majorHAnsi" w:hAnsiTheme="majorHAnsi"/>
      <w:lang w:val="en-AU"/>
    </w:rPr>
  </w:style>
  <w:style w:type="paragraph" w:styleId="ListParagraph">
    <w:name w:val="List Paragraph"/>
    <w:basedOn w:val="Normal"/>
    <w:uiPriority w:val="34"/>
    <w:qFormat/>
    <w:rsid w:val="0044045B"/>
    <w:pPr>
      <w:ind w:left="720"/>
    </w:pPr>
    <w:rPr>
      <w:rFonts w:ascii="Calibri" w:eastAsia="Calibri" w:hAnsi="Calibri" w:cs="Calibri"/>
      <w:sz w:val="22"/>
      <w:szCs w:val="22"/>
      <w:lang w:val="en-US"/>
    </w:rPr>
  </w:style>
  <w:style w:type="paragraph" w:styleId="TOC1">
    <w:name w:val="toc 1"/>
    <w:basedOn w:val="Normal"/>
    <w:next w:val="Normal"/>
    <w:autoRedefine/>
    <w:uiPriority w:val="39"/>
    <w:rsid w:val="00215A29"/>
    <w:pPr>
      <w:spacing w:before="360"/>
    </w:pPr>
    <w:rPr>
      <w:rFonts w:ascii="Cambria" w:hAnsi="Cambria"/>
      <w:b/>
      <w:bCs/>
      <w:caps/>
      <w:sz w:val="24"/>
      <w:szCs w:val="24"/>
    </w:rPr>
  </w:style>
  <w:style w:type="paragraph" w:styleId="TOC2">
    <w:name w:val="toc 2"/>
    <w:basedOn w:val="Normal"/>
    <w:next w:val="Normal"/>
    <w:autoRedefine/>
    <w:rsid w:val="00215A29"/>
    <w:pPr>
      <w:spacing w:before="240"/>
    </w:pPr>
    <w:rPr>
      <w:rFonts w:ascii="Calibri" w:hAnsi="Calibri" w:cs="Calibri"/>
      <w:b/>
      <w:bCs/>
    </w:rPr>
  </w:style>
  <w:style w:type="paragraph" w:styleId="TOC3">
    <w:name w:val="toc 3"/>
    <w:basedOn w:val="Normal"/>
    <w:next w:val="Normal"/>
    <w:autoRedefine/>
    <w:rsid w:val="00215A29"/>
    <w:pPr>
      <w:ind w:left="200"/>
    </w:pPr>
    <w:rPr>
      <w:rFonts w:ascii="Calibri" w:hAnsi="Calibri" w:cs="Calibri"/>
    </w:rPr>
  </w:style>
  <w:style w:type="paragraph" w:styleId="TOC4">
    <w:name w:val="toc 4"/>
    <w:basedOn w:val="Normal"/>
    <w:next w:val="Normal"/>
    <w:autoRedefine/>
    <w:rsid w:val="00215A29"/>
    <w:pPr>
      <w:ind w:left="400"/>
    </w:pPr>
    <w:rPr>
      <w:rFonts w:ascii="Calibri" w:hAnsi="Calibri" w:cs="Calibri"/>
    </w:rPr>
  </w:style>
  <w:style w:type="paragraph" w:styleId="TOC5">
    <w:name w:val="toc 5"/>
    <w:basedOn w:val="Normal"/>
    <w:next w:val="Normal"/>
    <w:autoRedefine/>
    <w:rsid w:val="00215A29"/>
    <w:pPr>
      <w:ind w:left="600"/>
    </w:pPr>
    <w:rPr>
      <w:rFonts w:ascii="Calibri" w:hAnsi="Calibri" w:cs="Calibri"/>
    </w:rPr>
  </w:style>
  <w:style w:type="paragraph" w:styleId="TOC6">
    <w:name w:val="toc 6"/>
    <w:basedOn w:val="Normal"/>
    <w:next w:val="Normal"/>
    <w:autoRedefine/>
    <w:rsid w:val="00215A29"/>
    <w:pPr>
      <w:ind w:left="800"/>
    </w:pPr>
    <w:rPr>
      <w:rFonts w:ascii="Calibri" w:hAnsi="Calibri" w:cs="Calibri"/>
    </w:rPr>
  </w:style>
  <w:style w:type="paragraph" w:styleId="TOC7">
    <w:name w:val="toc 7"/>
    <w:basedOn w:val="Normal"/>
    <w:next w:val="Normal"/>
    <w:autoRedefine/>
    <w:rsid w:val="00215A29"/>
    <w:pPr>
      <w:ind w:left="1000"/>
    </w:pPr>
    <w:rPr>
      <w:rFonts w:ascii="Calibri" w:hAnsi="Calibri" w:cs="Calibri"/>
    </w:rPr>
  </w:style>
  <w:style w:type="paragraph" w:styleId="TOC8">
    <w:name w:val="toc 8"/>
    <w:basedOn w:val="Normal"/>
    <w:next w:val="Normal"/>
    <w:autoRedefine/>
    <w:rsid w:val="00215A29"/>
    <w:pPr>
      <w:ind w:left="1200"/>
    </w:pPr>
    <w:rPr>
      <w:rFonts w:ascii="Calibri" w:hAnsi="Calibri" w:cs="Calibri"/>
    </w:rPr>
  </w:style>
  <w:style w:type="paragraph" w:styleId="TOC9">
    <w:name w:val="toc 9"/>
    <w:basedOn w:val="Normal"/>
    <w:next w:val="Normal"/>
    <w:autoRedefine/>
    <w:rsid w:val="00215A29"/>
    <w:pPr>
      <w:ind w:left="1400"/>
    </w:pPr>
    <w:rPr>
      <w:rFonts w:ascii="Calibri" w:hAnsi="Calibri" w:cs="Calibri"/>
    </w:rPr>
  </w:style>
  <w:style w:type="character" w:styleId="Hyperlink">
    <w:name w:val="Hyperlink"/>
    <w:basedOn w:val="DefaultParagraphFont"/>
    <w:uiPriority w:val="99"/>
    <w:unhideWhenUsed/>
    <w:rsid w:val="00215A29"/>
    <w:rPr>
      <w:color w:val="0000FF"/>
      <w:u w:val="single"/>
    </w:rPr>
  </w:style>
  <w:style w:type="paragraph" w:styleId="TOCHeading">
    <w:name w:val="TOC Heading"/>
    <w:basedOn w:val="Heading1"/>
    <w:next w:val="Normal"/>
    <w:uiPriority w:val="39"/>
    <w:semiHidden/>
    <w:unhideWhenUsed/>
    <w:qFormat/>
    <w:rsid w:val="00215A29"/>
    <w:pPr>
      <w:keepLines/>
      <w:spacing w:before="480" w:line="276" w:lineRule="auto"/>
      <w:jc w:val="left"/>
      <w:outlineLvl w:val="9"/>
    </w:pPr>
    <w:rPr>
      <w:rFonts w:ascii="Cambria" w:hAnsi="Cambria"/>
      <w:bCs/>
      <w:color w:val="365F91"/>
      <w:sz w:val="28"/>
      <w:szCs w:val="28"/>
    </w:rPr>
  </w:style>
  <w:style w:type="character" w:customStyle="1" w:styleId="apple-style-span">
    <w:name w:val="apple-style-span"/>
    <w:basedOn w:val="DefaultParagraphFont"/>
    <w:rsid w:val="00716323"/>
  </w:style>
  <w:style w:type="character" w:customStyle="1" w:styleId="apple-converted-space">
    <w:name w:val="apple-converted-space"/>
    <w:basedOn w:val="DefaultParagraphFont"/>
    <w:rsid w:val="00012E29"/>
  </w:style>
  <w:style w:type="paragraph" w:styleId="NormalWeb">
    <w:name w:val="Normal (Web)"/>
    <w:basedOn w:val="Normal"/>
    <w:uiPriority w:val="99"/>
    <w:unhideWhenUsed/>
    <w:rsid w:val="00FE56F3"/>
    <w:pPr>
      <w:spacing w:before="100" w:beforeAutospacing="1" w:after="100" w:afterAutospacing="1"/>
    </w:pPr>
    <w:rPr>
      <w:sz w:val="24"/>
      <w:szCs w:val="24"/>
      <w:lang w:val="en-US"/>
    </w:rPr>
  </w:style>
  <w:style w:type="character" w:styleId="Strong">
    <w:name w:val="Strong"/>
    <w:basedOn w:val="DefaultParagraphFont"/>
    <w:uiPriority w:val="22"/>
    <w:qFormat/>
    <w:rsid w:val="00FE56F3"/>
    <w:rPr>
      <w:b/>
      <w:bCs/>
    </w:rPr>
  </w:style>
  <w:style w:type="character" w:styleId="Emphasis">
    <w:name w:val="Emphasis"/>
    <w:basedOn w:val="DefaultParagraphFont"/>
    <w:uiPriority w:val="20"/>
    <w:qFormat/>
    <w:rsid w:val="00FE56F3"/>
    <w:rPr>
      <w:i/>
      <w:iCs/>
    </w:rPr>
  </w:style>
  <w:style w:type="paragraph" w:customStyle="1" w:styleId="SPARCBodyText">
    <w:name w:val="SPARC_BodyText"/>
    <w:basedOn w:val="Normal"/>
    <w:rsid w:val="00CC4F31"/>
    <w:pPr>
      <w:widowControl w:val="0"/>
      <w:tabs>
        <w:tab w:val="left" w:pos="227"/>
        <w:tab w:val="left" w:pos="360"/>
      </w:tabs>
      <w:suppressAutoHyphens/>
      <w:autoSpaceDE w:val="0"/>
      <w:autoSpaceDN w:val="0"/>
      <w:adjustRightInd w:val="0"/>
      <w:spacing w:line="250" w:lineRule="atLeast"/>
    </w:pPr>
    <w:rPr>
      <w:rFonts w:ascii="SPARCSans-Light" w:hAnsi="SPARCSans-Light"/>
      <w:color w:val="000000"/>
      <w:sz w:val="19"/>
      <w:lang w:val="en-GB" w:eastAsia="en-NZ"/>
    </w:rPr>
  </w:style>
  <w:style w:type="paragraph" w:customStyle="1" w:styleId="SPARCH4">
    <w:name w:val="SPARC_H4"/>
    <w:basedOn w:val="SPARCBodyText"/>
    <w:rsid w:val="00CC4F31"/>
    <w:rPr>
      <w:b/>
    </w:rPr>
  </w:style>
  <w:style w:type="paragraph" w:customStyle="1" w:styleId="SPARCH5">
    <w:name w:val="SPARC_H5"/>
    <w:basedOn w:val="SPARCBodyText"/>
    <w:rsid w:val="00CC4F31"/>
    <w:pPr>
      <w:tabs>
        <w:tab w:val="clear" w:pos="227"/>
      </w:tabs>
    </w:pPr>
    <w:rPr>
      <w:color w:val="EF8100"/>
    </w:rPr>
  </w:style>
  <w:style w:type="paragraph" w:customStyle="1" w:styleId="SPARCBodyIndent">
    <w:name w:val="SPARC_Body Indent"/>
    <w:basedOn w:val="Normal"/>
    <w:rsid w:val="00CC4F31"/>
    <w:pPr>
      <w:widowControl w:val="0"/>
      <w:tabs>
        <w:tab w:val="left" w:pos="227"/>
      </w:tabs>
      <w:suppressAutoHyphens/>
      <w:autoSpaceDE w:val="0"/>
      <w:autoSpaceDN w:val="0"/>
      <w:adjustRightInd w:val="0"/>
      <w:spacing w:after="45" w:line="250" w:lineRule="atLeast"/>
      <w:ind w:left="454" w:hanging="454"/>
    </w:pPr>
    <w:rPr>
      <w:rFonts w:ascii="SPARCSans-Light" w:hAnsi="SPARCSans-Light"/>
      <w:color w:val="000000"/>
      <w:sz w:val="19"/>
      <w:lang w:val="en-GB" w:eastAsia="en-NZ"/>
    </w:rPr>
  </w:style>
  <w:style w:type="paragraph" w:customStyle="1" w:styleId="SPARCH3">
    <w:name w:val="SPARC_H3"/>
    <w:basedOn w:val="SPARCBodyText"/>
    <w:rsid w:val="00CC4F31"/>
    <w:pPr>
      <w:tabs>
        <w:tab w:val="clear" w:pos="227"/>
        <w:tab w:val="left" w:pos="454"/>
      </w:tabs>
      <w:spacing w:line="260" w:lineRule="atLeast"/>
    </w:pPr>
    <w:rPr>
      <w:color w:val="5085BF"/>
      <w:sz w:val="20"/>
    </w:rPr>
  </w:style>
  <w:style w:type="paragraph" w:customStyle="1" w:styleId="ParagraphStyle1">
    <w:name w:val="Paragraph Style 1"/>
    <w:basedOn w:val="SPARCH3"/>
    <w:rsid w:val="00CC4F31"/>
    <w:pPr>
      <w:spacing w:line="250" w:lineRule="atLeast"/>
    </w:pPr>
    <w:rPr>
      <w:b/>
      <w:color w:val="EF8100"/>
      <w:sz w:val="19"/>
    </w:rPr>
  </w:style>
  <w:style w:type="paragraph" w:customStyle="1" w:styleId="SPARCbulletlist2">
    <w:name w:val="SPARC_bullet_list_2"/>
    <w:basedOn w:val="Normal"/>
    <w:rsid w:val="00CC4F31"/>
    <w:pPr>
      <w:widowControl w:val="0"/>
      <w:tabs>
        <w:tab w:val="left" w:pos="227"/>
      </w:tabs>
      <w:suppressAutoHyphens/>
      <w:autoSpaceDE w:val="0"/>
      <w:autoSpaceDN w:val="0"/>
      <w:adjustRightInd w:val="0"/>
      <w:spacing w:after="45" w:line="250" w:lineRule="atLeast"/>
      <w:ind w:left="794" w:hanging="340"/>
    </w:pPr>
    <w:rPr>
      <w:rFonts w:ascii="SPARCSans-Light" w:hAnsi="SPARCSans-Light"/>
      <w:color w:val="000000"/>
      <w:sz w:val="19"/>
      <w:lang w:val="en-GB" w:eastAsia="en-NZ"/>
    </w:rPr>
  </w:style>
  <w:style w:type="paragraph" w:styleId="NoSpacing">
    <w:name w:val="No Spacing"/>
    <w:uiPriority w:val="1"/>
    <w:qFormat/>
    <w:rsid w:val="00F82CA1"/>
    <w:rPr>
      <w:rFonts w:asciiTheme="minorHAnsi" w:eastAsiaTheme="minorHAnsi" w:hAnsiTheme="minorHAnsi" w:cstheme="minorBidi"/>
      <w:sz w:val="22"/>
      <w:szCs w:val="22"/>
      <w:lang w:val="en-NZ"/>
    </w:rPr>
  </w:style>
  <w:style w:type="paragraph" w:customStyle="1" w:styleId="Default">
    <w:name w:val="Default"/>
    <w:rsid w:val="00BF2872"/>
    <w:pPr>
      <w:autoSpaceDE w:val="0"/>
      <w:autoSpaceDN w:val="0"/>
      <w:adjustRightInd w:val="0"/>
    </w:pPr>
    <w:rPr>
      <w:rFonts w:eastAsiaTheme="minorHAnsi"/>
      <w:color w:val="000000"/>
      <w:sz w:val="24"/>
      <w:szCs w:val="24"/>
    </w:rPr>
  </w:style>
  <w:style w:type="table" w:styleId="TableGrid">
    <w:name w:val="Table Grid"/>
    <w:basedOn w:val="TableNormal"/>
    <w:uiPriority w:val="39"/>
    <w:rsid w:val="00D74113"/>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31BD"/>
    <w:pPr>
      <w:widowControl w:val="0"/>
      <w:autoSpaceDE w:val="0"/>
      <w:autoSpaceDN w:val="0"/>
      <w:spacing w:after="200"/>
      <w:jc w:val="left"/>
    </w:pPr>
    <w:rPr>
      <w:i/>
      <w:iCs/>
      <w:color w:val="1F497D" w:themeColor="text2"/>
      <w:sz w:val="18"/>
      <w:szCs w:val="18"/>
      <w:lang w:val="en-US"/>
    </w:rPr>
  </w:style>
  <w:style w:type="character" w:styleId="CommentReference">
    <w:name w:val="annotation reference"/>
    <w:basedOn w:val="DefaultParagraphFont"/>
    <w:uiPriority w:val="99"/>
    <w:semiHidden/>
    <w:unhideWhenUsed/>
    <w:rsid w:val="00FE31BD"/>
    <w:rPr>
      <w:sz w:val="16"/>
      <w:szCs w:val="16"/>
    </w:rPr>
  </w:style>
  <w:style w:type="paragraph" w:styleId="CommentText">
    <w:name w:val="annotation text"/>
    <w:basedOn w:val="Normal"/>
    <w:link w:val="CommentTextChar"/>
    <w:uiPriority w:val="99"/>
    <w:semiHidden/>
    <w:unhideWhenUsed/>
    <w:rsid w:val="00FE31BD"/>
    <w:pPr>
      <w:widowControl w:val="0"/>
      <w:autoSpaceDE w:val="0"/>
      <w:autoSpaceDN w:val="0"/>
      <w:jc w:val="left"/>
    </w:pPr>
    <w:rPr>
      <w:lang w:val="en-US"/>
    </w:rPr>
  </w:style>
  <w:style w:type="character" w:customStyle="1" w:styleId="CommentTextChar">
    <w:name w:val="Comment Text Char"/>
    <w:basedOn w:val="DefaultParagraphFont"/>
    <w:link w:val="CommentText"/>
    <w:uiPriority w:val="99"/>
    <w:semiHidden/>
    <w:rsid w:val="00FE31BD"/>
  </w:style>
  <w:style w:type="character" w:customStyle="1" w:styleId="product-heading-tm">
    <w:name w:val="product-heading-tm"/>
    <w:basedOn w:val="DefaultParagraphFont"/>
    <w:rsid w:val="00FD7695"/>
  </w:style>
  <w:style w:type="paragraph" w:styleId="Title">
    <w:name w:val="Title"/>
    <w:basedOn w:val="Normal"/>
    <w:next w:val="Normal"/>
    <w:link w:val="TitleChar"/>
    <w:uiPriority w:val="10"/>
    <w:qFormat/>
    <w:rsid w:val="00FD7695"/>
    <w:pPr>
      <w:contextualSpacing/>
      <w:jc w:val="left"/>
    </w:pPr>
    <w:rPr>
      <w:rFonts w:asciiTheme="majorHAnsi" w:eastAsiaTheme="majorEastAsia" w:hAnsiTheme="majorHAnsi" w:cstheme="majorBidi"/>
      <w:spacing w:val="-10"/>
      <w:kern w:val="28"/>
      <w:sz w:val="56"/>
      <w:szCs w:val="56"/>
      <w:lang w:val="en-NZ"/>
      <w14:ligatures w14:val="standardContextual"/>
    </w:rPr>
  </w:style>
  <w:style w:type="character" w:customStyle="1" w:styleId="TitleChar">
    <w:name w:val="Title Char"/>
    <w:basedOn w:val="DefaultParagraphFont"/>
    <w:link w:val="Title"/>
    <w:uiPriority w:val="10"/>
    <w:rsid w:val="00FD7695"/>
    <w:rPr>
      <w:rFonts w:asciiTheme="majorHAnsi" w:eastAsiaTheme="majorEastAsia" w:hAnsiTheme="majorHAnsi" w:cstheme="majorBidi"/>
      <w:spacing w:val="-10"/>
      <w:kern w:val="28"/>
      <w:sz w:val="56"/>
      <w:szCs w:val="56"/>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72531">
      <w:bodyDiv w:val="1"/>
      <w:marLeft w:val="0"/>
      <w:marRight w:val="0"/>
      <w:marTop w:val="0"/>
      <w:marBottom w:val="0"/>
      <w:divBdr>
        <w:top w:val="none" w:sz="0" w:space="0" w:color="auto"/>
        <w:left w:val="none" w:sz="0" w:space="0" w:color="auto"/>
        <w:bottom w:val="none" w:sz="0" w:space="0" w:color="auto"/>
        <w:right w:val="none" w:sz="0" w:space="0" w:color="auto"/>
      </w:divBdr>
    </w:div>
    <w:div w:id="700203600">
      <w:bodyDiv w:val="1"/>
      <w:marLeft w:val="0"/>
      <w:marRight w:val="0"/>
      <w:marTop w:val="0"/>
      <w:marBottom w:val="0"/>
      <w:divBdr>
        <w:top w:val="none" w:sz="0" w:space="0" w:color="auto"/>
        <w:left w:val="none" w:sz="0" w:space="0" w:color="auto"/>
        <w:bottom w:val="none" w:sz="0" w:space="0" w:color="auto"/>
        <w:right w:val="none" w:sz="0" w:space="0" w:color="auto"/>
      </w:divBdr>
    </w:div>
    <w:div w:id="972440876">
      <w:bodyDiv w:val="1"/>
      <w:marLeft w:val="0"/>
      <w:marRight w:val="0"/>
      <w:marTop w:val="0"/>
      <w:marBottom w:val="0"/>
      <w:divBdr>
        <w:top w:val="none" w:sz="0" w:space="0" w:color="auto"/>
        <w:left w:val="none" w:sz="0" w:space="0" w:color="auto"/>
        <w:bottom w:val="none" w:sz="0" w:space="0" w:color="auto"/>
        <w:right w:val="none" w:sz="0" w:space="0" w:color="auto"/>
      </w:divBdr>
    </w:div>
    <w:div w:id="1067647108">
      <w:bodyDiv w:val="1"/>
      <w:marLeft w:val="0"/>
      <w:marRight w:val="0"/>
      <w:marTop w:val="0"/>
      <w:marBottom w:val="0"/>
      <w:divBdr>
        <w:top w:val="none" w:sz="0" w:space="0" w:color="auto"/>
        <w:left w:val="none" w:sz="0" w:space="0" w:color="auto"/>
        <w:bottom w:val="none" w:sz="0" w:space="0" w:color="auto"/>
        <w:right w:val="none" w:sz="0" w:space="0" w:color="auto"/>
      </w:divBdr>
    </w:div>
    <w:div w:id="1291475283">
      <w:bodyDiv w:val="1"/>
      <w:marLeft w:val="0"/>
      <w:marRight w:val="0"/>
      <w:marTop w:val="0"/>
      <w:marBottom w:val="0"/>
      <w:divBdr>
        <w:top w:val="none" w:sz="0" w:space="0" w:color="auto"/>
        <w:left w:val="none" w:sz="0" w:space="0" w:color="auto"/>
        <w:bottom w:val="none" w:sz="0" w:space="0" w:color="auto"/>
        <w:right w:val="none" w:sz="0" w:space="0" w:color="auto"/>
      </w:divBdr>
    </w:div>
    <w:div w:id="1490556023">
      <w:bodyDiv w:val="1"/>
      <w:marLeft w:val="0"/>
      <w:marRight w:val="0"/>
      <w:marTop w:val="0"/>
      <w:marBottom w:val="0"/>
      <w:divBdr>
        <w:top w:val="none" w:sz="0" w:space="0" w:color="auto"/>
        <w:left w:val="none" w:sz="0" w:space="0" w:color="auto"/>
        <w:bottom w:val="none" w:sz="0" w:space="0" w:color="auto"/>
        <w:right w:val="none" w:sz="0" w:space="0" w:color="auto"/>
      </w:divBdr>
    </w:div>
    <w:div w:id="1529098398">
      <w:bodyDiv w:val="1"/>
      <w:marLeft w:val="0"/>
      <w:marRight w:val="0"/>
      <w:marTop w:val="0"/>
      <w:marBottom w:val="0"/>
      <w:divBdr>
        <w:top w:val="none" w:sz="0" w:space="0" w:color="auto"/>
        <w:left w:val="none" w:sz="0" w:space="0" w:color="auto"/>
        <w:bottom w:val="none" w:sz="0" w:space="0" w:color="auto"/>
        <w:right w:val="none" w:sz="0" w:space="0" w:color="auto"/>
      </w:divBdr>
    </w:div>
    <w:div w:id="1914925063">
      <w:bodyDiv w:val="1"/>
      <w:marLeft w:val="0"/>
      <w:marRight w:val="0"/>
      <w:marTop w:val="0"/>
      <w:marBottom w:val="0"/>
      <w:divBdr>
        <w:top w:val="none" w:sz="0" w:space="0" w:color="auto"/>
        <w:left w:val="none" w:sz="0" w:space="0" w:color="auto"/>
        <w:bottom w:val="none" w:sz="0" w:space="0" w:color="auto"/>
        <w:right w:val="none" w:sz="0" w:space="0" w:color="auto"/>
      </w:divBdr>
    </w:div>
    <w:div w:id="2028942400">
      <w:bodyDiv w:val="1"/>
      <w:marLeft w:val="0"/>
      <w:marRight w:val="0"/>
      <w:marTop w:val="0"/>
      <w:marBottom w:val="0"/>
      <w:divBdr>
        <w:top w:val="none" w:sz="0" w:space="0" w:color="auto"/>
        <w:left w:val="none" w:sz="0" w:space="0" w:color="auto"/>
        <w:bottom w:val="none" w:sz="0" w:space="0" w:color="auto"/>
        <w:right w:val="none" w:sz="0" w:space="0" w:color="auto"/>
      </w:divBdr>
    </w:div>
    <w:div w:id="2082676141">
      <w:bodyDiv w:val="1"/>
      <w:marLeft w:val="0"/>
      <w:marRight w:val="0"/>
      <w:marTop w:val="0"/>
      <w:marBottom w:val="0"/>
      <w:divBdr>
        <w:top w:val="none" w:sz="0" w:space="0" w:color="auto"/>
        <w:left w:val="none" w:sz="0" w:space="0" w:color="auto"/>
        <w:bottom w:val="none" w:sz="0" w:space="0" w:color="auto"/>
        <w:right w:val="none" w:sz="0" w:space="0" w:color="auto"/>
      </w:divBdr>
      <w:divsChild>
        <w:div w:id="11614619">
          <w:marLeft w:val="0"/>
          <w:marRight w:val="0"/>
          <w:marTop w:val="0"/>
          <w:marBottom w:val="0"/>
          <w:divBdr>
            <w:top w:val="none" w:sz="0" w:space="0" w:color="auto"/>
            <w:left w:val="none" w:sz="0" w:space="0" w:color="auto"/>
            <w:bottom w:val="none" w:sz="0" w:space="0" w:color="auto"/>
            <w:right w:val="none" w:sz="0" w:space="0" w:color="auto"/>
          </w:divBdr>
        </w:div>
        <w:div w:id="88820551">
          <w:marLeft w:val="0"/>
          <w:marRight w:val="0"/>
          <w:marTop w:val="0"/>
          <w:marBottom w:val="0"/>
          <w:divBdr>
            <w:top w:val="none" w:sz="0" w:space="0" w:color="auto"/>
            <w:left w:val="none" w:sz="0" w:space="0" w:color="auto"/>
            <w:bottom w:val="none" w:sz="0" w:space="0" w:color="auto"/>
            <w:right w:val="none" w:sz="0" w:space="0" w:color="auto"/>
          </w:divBdr>
        </w:div>
        <w:div w:id="4090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FE8D075B922B46A22B0C42594A8CBE" ma:contentTypeVersion="15" ma:contentTypeDescription="Create a new document." ma:contentTypeScope="" ma:versionID="d495d4fb2c78159c195f86a8d1c09d48">
  <xsd:schema xmlns:xsd="http://www.w3.org/2001/XMLSchema" xmlns:xs="http://www.w3.org/2001/XMLSchema" xmlns:p="http://schemas.microsoft.com/office/2006/metadata/properties" xmlns:ns2="71f1b250-0e1e-438c-85ea-a8d49a911daf" xmlns:ns3="6e1c550c-e405-4a67-b09a-ab442624738a" targetNamespace="http://schemas.microsoft.com/office/2006/metadata/properties" ma:root="true" ma:fieldsID="5a6895ddba986f7121387d47dcbc22c0" ns2:_="" ns3:_="">
    <xsd:import namespace="71f1b250-0e1e-438c-85ea-a8d49a911daf"/>
    <xsd:import namespace="6e1c550c-e405-4a67-b09a-ab4426247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1b250-0e1e-438c-85ea-a8d49a91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3e0e20-d2e3-48ac-95c0-bd9400c82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c550c-e405-4a67-b09a-ab4426247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2a8188-24f6-4253-bcc7-87c5f78041be}" ma:internalName="TaxCatchAll" ma:showField="CatchAllData" ma:web="6e1c550c-e405-4a67-b09a-ab442624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1c550c-e405-4a67-b09a-ab442624738a" xsi:nil="true"/>
    <lcf76f155ced4ddcb4097134ff3c332f xmlns="71f1b250-0e1e-438c-85ea-a8d49a911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0793C-B8E5-4F7A-A5AC-6B35F9AAEC28}">
  <ds:schemaRefs>
    <ds:schemaRef ds:uri="http://schemas.openxmlformats.org/officeDocument/2006/bibliography"/>
  </ds:schemaRefs>
</ds:datastoreItem>
</file>

<file path=customXml/itemProps2.xml><?xml version="1.0" encoding="utf-8"?>
<ds:datastoreItem xmlns:ds="http://schemas.openxmlformats.org/officeDocument/2006/customXml" ds:itemID="{EF0E4E00-685C-40B3-9FBC-564C752C7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1b250-0e1e-438c-85ea-a8d49a911daf"/>
    <ds:schemaRef ds:uri="6e1c550c-e405-4a67-b09a-ab442624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9E64A-14A9-4FB0-AAF0-9CA4C6FECB64}">
  <ds:schemaRefs>
    <ds:schemaRef ds:uri="http://schemas.microsoft.com/sharepoint/v3/contenttype/forms"/>
  </ds:schemaRefs>
</ds:datastoreItem>
</file>

<file path=customXml/itemProps4.xml><?xml version="1.0" encoding="utf-8"?>
<ds:datastoreItem xmlns:ds="http://schemas.openxmlformats.org/officeDocument/2006/customXml" ds:itemID="{6DA87C6F-59EB-4A94-A478-7BC150326E9B}">
  <ds:schemaRefs>
    <ds:schemaRef ds:uri="http://schemas.microsoft.com/office/2006/metadata/properties"/>
    <ds:schemaRef ds:uri="http://schemas.microsoft.com/office/infopath/2007/PartnerControls"/>
    <ds:schemaRef ds:uri="6e1c550c-e405-4a67-b09a-ab442624738a"/>
    <ds:schemaRef ds:uri="71f1b250-0e1e-438c-85ea-a8d49a911daf"/>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Nees Mitre 10</vt:lpstr>
    </vt:vector>
  </TitlesOfParts>
  <Company>Nees Mitre 10</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Nees Mitre 10</dc:title>
  <dc:subject/>
  <dc:creator>Dee Nel</dc:creator>
  <cp:keywords/>
  <dc:description/>
  <cp:lastModifiedBy>Nicola Hogarth</cp:lastModifiedBy>
  <cp:revision>3</cp:revision>
  <cp:lastPrinted>2019-11-21T00:23:00Z</cp:lastPrinted>
  <dcterms:created xsi:type="dcterms:W3CDTF">2024-10-30T22:04:00Z</dcterms:created>
  <dcterms:modified xsi:type="dcterms:W3CDTF">2024-10-30T23:51:00Z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0x0101000BFE8D075B922B46A22B0C42594A8CBE</vt:lpwstr>
  </property>
  <property fmtid="{D5CDD505-2E9C-101B-9397-08002B2CF9AE}" pid="3" name="MediaServiceImageTags">
    <vt:lpwstr/>
  </property>
  <property fmtid="{D5CDD505-2E9C-101B-9397-08002B2CF9AE}" pid="4" name="GrammarlyDocumentId">
    <vt:lpwstr>a0bbbc95bc0e3d4d5a80ee6dba444c3a7ee63da3656776cf1583b8431228ba81</vt:lpwstr>
  </property>
</Properties>
</file>